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79" w:rsidRPr="00896939" w:rsidRDefault="009544A9" w:rsidP="001F1C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69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</w:t>
      </w:r>
      <w:r w:rsidR="00A656A6" w:rsidRPr="008969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RAVILNIK </w:t>
      </w:r>
      <w:r w:rsidRPr="008969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</w:t>
      </w:r>
      <w:r w:rsidR="00A656A6" w:rsidRPr="008969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VIDEO NADZORU</w:t>
      </w:r>
    </w:p>
    <w:p w:rsidR="00D70194" w:rsidRPr="001F1C79" w:rsidRDefault="001F1C79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C79">
        <w:rPr>
          <w:rFonts w:ascii="Times New Roman" w:hAnsi="Times New Roman" w:cs="Times New Roman"/>
          <w:color w:val="000000" w:themeColor="text1"/>
          <w:sz w:val="24"/>
          <w:szCs w:val="24"/>
        </w:rPr>
        <w:t>Klasa:602-02/19-01/</w:t>
      </w:r>
      <w:r w:rsidR="00237A53">
        <w:rPr>
          <w:rFonts w:ascii="Times New Roman" w:hAnsi="Times New Roman" w:cs="Times New Roman"/>
          <w:color w:val="000000" w:themeColor="text1"/>
          <w:sz w:val="24"/>
          <w:szCs w:val="24"/>
        </w:rPr>
        <w:t>461</w:t>
      </w:r>
    </w:p>
    <w:p w:rsidR="006315BC" w:rsidRPr="00AB7F8A" w:rsidRDefault="001F1C79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C79">
        <w:rPr>
          <w:rFonts w:ascii="Times New Roman" w:hAnsi="Times New Roman" w:cs="Times New Roman"/>
          <w:color w:val="000000" w:themeColor="text1"/>
          <w:sz w:val="24"/>
          <w:szCs w:val="24"/>
        </w:rPr>
        <w:t>Ur. broj:2134/01-14-3-19-1</w:t>
      </w:r>
    </w:p>
    <w:p w:rsidR="008F6F29" w:rsidRPr="00AB7F8A" w:rsidRDefault="008F6F29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Datum publiciranja:</w:t>
      </w:r>
      <w:r w:rsidR="0023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 svibnja 2019.</w:t>
      </w:r>
    </w:p>
    <w:p w:rsidR="003424C4" w:rsidRPr="00AB7F8A" w:rsidRDefault="003424C4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Datum sl</w:t>
      </w:r>
      <w:r w:rsidR="00571D8C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edeće revizije: </w:t>
      </w:r>
      <w:r w:rsidR="00EE7805">
        <w:rPr>
          <w:rFonts w:ascii="Times New Roman" w:hAnsi="Times New Roman" w:cs="Times New Roman"/>
          <w:color w:val="000000" w:themeColor="text1"/>
          <w:sz w:val="24"/>
          <w:szCs w:val="24"/>
        </w:rPr>
        <w:t>7. svibnja 2020.</w:t>
      </w:r>
    </w:p>
    <w:p w:rsidR="001F1C79" w:rsidRPr="00896939" w:rsidRDefault="008F6F29" w:rsidP="00571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Vlasnik dokumenta: </w:t>
      </w:r>
      <w:r w:rsidR="00986B89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r w:rsidR="009544A9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zaštitu osobnih podataka</w:t>
      </w:r>
      <w:r w:rsidR="00565625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227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organizacije</w:t>
      </w:r>
      <w:r w:rsidR="00712713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A13" w:rsidRPr="008969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Osnovna škola prof. Filipa Lukasa Kaštel Stari</w:t>
      </w:r>
      <w:r w:rsidR="00AB7F8A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090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(dalje </w:t>
      </w:r>
      <w:r w:rsidR="00A50EF7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ŠKOLA),</w:t>
      </w:r>
      <w:r w:rsidR="00A94090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A13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OIB: 30185494664</w:t>
      </w:r>
      <w:r w:rsidR="00AC3F71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Adresa: </w:t>
      </w:r>
      <w:r w:rsidR="00613A13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KAŠTEL STARI, Slavonska 5.</w:t>
      </w:r>
      <w:r w:rsidR="00AC3F71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1D31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(Voditelj obrade)</w:t>
      </w:r>
      <w:r w:rsidR="00986B89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43E0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3A9C" w:rsidRPr="00AB7F8A" w:rsidRDefault="009544A9" w:rsidP="00571D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DJELOKRUG</w:t>
      </w:r>
    </w:p>
    <w:p w:rsidR="009544A9" w:rsidRPr="00AB7F8A" w:rsidRDefault="00A656A6" w:rsidP="000A597F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Ovim Pravilnik</w:t>
      </w:r>
      <w:r w:rsidR="00DF43E0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om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o video nadzoru (u daljnjem tekstu: Pravilnik) regulirano je prikupljanje, obrada</w:t>
      </w:r>
      <w:r w:rsidR="000A597F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i čuvanje osobnih podataka korištenjem sistema video nadzora</w:t>
      </w:r>
      <w:r w:rsidR="0091240F" w:rsidRPr="00AB7F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50EF7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ŠKOLE.</w:t>
      </w:r>
    </w:p>
    <w:p w:rsidR="00A656A6" w:rsidRDefault="00A656A6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43. Zakona o zaštiti na radu (NN br. 71./14., 118/14., 154/14.), Zakona o provedbi Opće uredbe o zaštiti osobnih podataka (NN br.</w:t>
      </w:r>
      <w:r w:rsidR="00AD5372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/18</w:t>
      </w:r>
      <w:r w:rsidR="00C15E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Opće uredbe o zaštiti osobnih podataka, </w:t>
      </w:r>
      <w:r w:rsidR="001F1C79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ravnatelj </w:t>
      </w:r>
      <w:r w:rsidR="00571D8C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40F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23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svibnja </w:t>
      </w:r>
      <w:r w:rsidR="00AB7F8A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F1C79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. godine doni</w:t>
      </w:r>
      <w:r w:rsidR="001F1C79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91240F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80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1240F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dluku</w:t>
      </w:r>
    </w:p>
    <w:p w:rsidR="00A656A6" w:rsidRPr="00AB7F8A" w:rsidRDefault="00A656A6" w:rsidP="000A597F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zh-CN"/>
        </w:rPr>
      </w:pPr>
      <w:r w:rsidRPr="00AB7F8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zh-CN"/>
        </w:rPr>
        <w:t>PRAVILNIK O KORIŠTENJU SISTEMA VIDEO NADZORA</w:t>
      </w:r>
    </w:p>
    <w:p w:rsidR="00B82EDC" w:rsidRPr="00AB7F8A" w:rsidRDefault="00A656A6" w:rsidP="000A597F">
      <w:pPr>
        <w:pStyle w:val="Heading1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</w:rPr>
        <w:t>OPĆE ODREDBE</w:t>
      </w:r>
      <w:r w:rsidR="006E6BDB" w:rsidRPr="00AB7F8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656A6" w:rsidRPr="003A40FD" w:rsidRDefault="00A656A6" w:rsidP="000A59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:rsidR="00060B37" w:rsidRPr="00AB7F8A" w:rsidRDefault="00A656A6" w:rsidP="000A597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(1) Ovim Pravilnik</w:t>
      </w:r>
      <w:r w:rsidR="00571D8C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video nadzoru (u daljnjem tekstu: Pravilnik) regulira </w:t>
      </w:r>
      <w:r w:rsidR="00060B37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svrha i opseg podataka koji se prikupljaju, način i vrijeme čuvanja te uporaba snimljenih podataka, zaštita prava radnika i svih drugih osoba koji se nađu u obuhvatu video nadzora </w:t>
      </w:r>
      <w:r w:rsidR="0091240F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A50EF7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ŠKOLE</w:t>
      </w:r>
      <w:r w:rsidR="00060B37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0B37" w:rsidRPr="00AB7F8A" w:rsidRDefault="00060B37" w:rsidP="000A597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6A6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Sustav video nadzora koristi se zbog zaštite sigurnosti radnika i svih drugih osoba koje se</w:t>
      </w:r>
    </w:p>
    <w:p w:rsidR="00621D31" w:rsidRPr="00AB7F8A" w:rsidRDefault="00060B37" w:rsidP="000A597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nađu u</w:t>
      </w:r>
      <w:r w:rsidR="00621D31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obuhvatu video nadzora</w:t>
      </w:r>
      <w:r w:rsidR="0091240F" w:rsidRPr="00AB7F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50EF7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ŠKOLE</w:t>
      </w:r>
      <w:r w:rsidR="00621D31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0B37" w:rsidRPr="00AB7F8A" w:rsidRDefault="00060B37" w:rsidP="000A597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Sustav video nadzora, uz navedeno u stavku 1. ovoga članka, koristi se i za sprečavanje</w:t>
      </w:r>
      <w:r w:rsidR="006315BC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protupravnih radnji usmjerenih prema imovini </w:t>
      </w:r>
      <w:r w:rsidR="0091240F" w:rsidRPr="00AB7F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50EF7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ŠKOLE</w:t>
      </w:r>
      <w:r w:rsidR="006315BC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od krađe, razbojstva,</w:t>
      </w:r>
      <w:r w:rsidR="006315BC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provala, nasilja, oštećenja, uništenja</w:t>
      </w:r>
      <w:r w:rsidR="004171BA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, te radi smanjenja izloženosti radnika riziku od razbojstva, provala, nasilja, krađa i sličnih događaja na radu ili u vezi s radom.</w:t>
      </w:r>
    </w:p>
    <w:p w:rsidR="00060B37" w:rsidRPr="00AB7F8A" w:rsidRDefault="00060B37" w:rsidP="000A597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Snimke koje su snimljene sustavom video nadzora mogu se isključivo koristiti za navedeno u</w:t>
      </w:r>
      <w:r w:rsidR="006315BC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stavku 1. i 2. ovoga članka.</w:t>
      </w:r>
    </w:p>
    <w:p w:rsidR="00AD5372" w:rsidRPr="00AB7F8A" w:rsidRDefault="00AD5372" w:rsidP="000A597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6A6" w:rsidRPr="00AB7F8A" w:rsidRDefault="00060B37" w:rsidP="000A597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6A6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(3) Ovaj Pravilnik primjenjuje se na odgovarajući način sukladno zakonskim i podzakonskim aktima</w:t>
      </w:r>
      <w:r w:rsidR="0072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6A6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kojima se uređuje i regulira zaštita osobnih podataka i provedba tehničke zaštite.</w:t>
      </w:r>
    </w:p>
    <w:p w:rsidR="00AD5372" w:rsidRPr="00AB7F8A" w:rsidRDefault="00AD5372" w:rsidP="000A597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6A6" w:rsidRPr="00AB7F8A" w:rsidRDefault="00A656A6" w:rsidP="000A597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Izrazi koji se koriste u ovom Pravilniku, a koji imaju rodno značenje, bez obzira na to jesu </w:t>
      </w:r>
      <w:r w:rsidR="001F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1F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korišteni u ženskom ili muškom rodu, obuhvaćaju na jednak način ženski i muški rod.</w:t>
      </w:r>
    </w:p>
    <w:p w:rsidR="006362DD" w:rsidRDefault="003C7D8E" w:rsidP="000A597F">
      <w:pPr>
        <w:pStyle w:val="Heading1"/>
        <w:numPr>
          <w:ilvl w:val="0"/>
          <w:numId w:val="30"/>
        </w:numPr>
        <w:ind w:left="284"/>
        <w:rPr>
          <w:rFonts w:ascii="Times New Roman" w:hAnsi="Times New Roman" w:cs="Times New Roman"/>
          <w:color w:val="000000" w:themeColor="text1"/>
          <w:sz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</w:rPr>
        <w:lastRenderedPageBreak/>
        <w:t>SVRHA VIDEO NADZORA</w:t>
      </w:r>
    </w:p>
    <w:p w:rsidR="003A40FD" w:rsidRPr="003A40FD" w:rsidRDefault="003A40FD" w:rsidP="003A4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A4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C7D8E" w:rsidRPr="00AB7F8A" w:rsidRDefault="003C7D8E" w:rsidP="008969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91240F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A50EF7" w:rsidRPr="00896939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ŠKOLA</w:t>
      </w:r>
      <w:r w:rsidRPr="001F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koristi sistem video nadzora na </w:t>
      </w:r>
      <w:r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adresi</w:t>
      </w:r>
      <w:r w:rsidR="00DF43E0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A13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Osnovna škola p</w:t>
      </w:r>
      <w:bookmarkStart w:id="0" w:name="_GoBack"/>
      <w:bookmarkEnd w:id="0"/>
      <w:r w:rsidR="00613A13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rof. Filipa Lukasa</w:t>
      </w:r>
      <w:r w:rsidR="00EE7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A13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>Kaštel Stari</w:t>
      </w:r>
      <w:r w:rsidR="00AC3F71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(dalje ŠKOLA),</w:t>
      </w:r>
      <w:r w:rsidR="00613A13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Slavonska 5,</w:t>
      </w:r>
      <w:r w:rsid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KAŠTEL STARI,</w:t>
      </w:r>
      <w:r w:rsidR="00613A13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939">
        <w:rPr>
          <w:rFonts w:ascii="Times New Roman" w:hAnsi="Times New Roman" w:cs="Times New Roman"/>
          <w:color w:val="000000" w:themeColor="text1"/>
          <w:sz w:val="24"/>
          <w:szCs w:val="24"/>
        </w:rPr>
        <w:t>(Voditelj obrade)</w:t>
      </w:r>
      <w:r w:rsidR="00613A13" w:rsidRP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sigurnosti radnika, </w:t>
      </w:r>
      <w:r w:rsidR="00571D8C" w:rsidRPr="001F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učenika, </w:t>
      </w:r>
      <w:r w:rsidRPr="001F1C79">
        <w:rPr>
          <w:rFonts w:ascii="Times New Roman" w:hAnsi="Times New Roman" w:cs="Times New Roman"/>
          <w:color w:val="000000" w:themeColor="text1"/>
          <w:sz w:val="24"/>
          <w:szCs w:val="24"/>
        </w:rPr>
        <w:t>posjetitelja/stranaka i imovine</w:t>
      </w:r>
      <w:r w:rsidR="00A50EF7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Škole</w:t>
      </w:r>
      <w:r w:rsidR="006315BC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posebno radi zaštite one imovine za koju je zakonom određeno da se trajno čuva te imovine koja služi za pohranjivanje i obradu podataka.</w:t>
      </w:r>
    </w:p>
    <w:p w:rsidR="00896939" w:rsidRPr="00AB7F8A" w:rsidRDefault="003C7D8E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(2) Sistem se koristi i za sprječavanje protupravnih radnji usmjerenih prema otuđenj</w:t>
      </w:r>
      <w:r w:rsidR="00571D8C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uništenj</w:t>
      </w:r>
      <w:r w:rsidR="00571D8C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imovine </w:t>
      </w:r>
      <w:r w:rsidR="00A50EF7" w:rsidRPr="00896939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ŠKOLE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(krađe, oštećenja, uništavanja itd.).</w:t>
      </w:r>
    </w:p>
    <w:p w:rsidR="00174A22" w:rsidRPr="00AB7F8A" w:rsidRDefault="003C7D8E" w:rsidP="000A597F">
      <w:pPr>
        <w:pStyle w:val="Heading1"/>
        <w:numPr>
          <w:ilvl w:val="0"/>
          <w:numId w:val="30"/>
        </w:numPr>
        <w:ind w:left="284"/>
        <w:rPr>
          <w:rFonts w:ascii="Times New Roman" w:hAnsi="Times New Roman" w:cs="Times New Roman"/>
          <w:color w:val="000000" w:themeColor="text1"/>
          <w:sz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</w:rPr>
        <w:t>OPSEG, NAČIN I VRIJEME ČUVANJA PODATAKA</w:t>
      </w:r>
    </w:p>
    <w:p w:rsidR="003C7D8E" w:rsidRPr="003A40FD" w:rsidRDefault="003C7D8E" w:rsidP="000A59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3.</w:t>
      </w:r>
    </w:p>
    <w:p w:rsidR="003C7D8E" w:rsidRDefault="003C7D8E" w:rsidP="003B70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(1) U svrhu iz članka 1., stavka 1. u obuhvatu sistema video nadzora su prostor koji se nalazi</w:t>
      </w:r>
      <w:r w:rsidR="006315BC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neposredno oko </w:t>
      </w:r>
      <w:r w:rsidR="0091240F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zgrade </w:t>
      </w:r>
      <w:r w:rsidR="00A50EF7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ŠKOLE</w:t>
      </w:r>
      <w:r w:rsidR="006315BC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18569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i u ŠKOLI </w:t>
      </w:r>
      <w:r w:rsidRPr="0040092B">
        <w:rPr>
          <w:rFonts w:ascii="Times New Roman" w:hAnsi="Times New Roman" w:cs="Times New Roman"/>
          <w:color w:val="000000" w:themeColor="text1"/>
        </w:rPr>
        <w:t>(</w:t>
      </w:r>
      <w:r w:rsidR="00CB141D" w:rsidRPr="0040092B">
        <w:rPr>
          <w:rFonts w:ascii="Times New Roman" w:hAnsi="Times New Roman" w:cs="Times New Roman"/>
          <w:color w:val="000000" w:themeColor="text1"/>
        </w:rPr>
        <w:t>glavni ulaz</w:t>
      </w:r>
      <w:r w:rsidR="00237A53">
        <w:rPr>
          <w:rFonts w:ascii="Times New Roman" w:hAnsi="Times New Roman" w:cs="Times New Roman"/>
          <w:color w:val="000000" w:themeColor="text1"/>
        </w:rPr>
        <w:t xml:space="preserve"> - kamera</w:t>
      </w:r>
      <w:r w:rsidR="00CB141D" w:rsidRPr="0040092B">
        <w:rPr>
          <w:rFonts w:ascii="Times New Roman" w:hAnsi="Times New Roman" w:cs="Times New Roman"/>
          <w:color w:val="000000" w:themeColor="text1"/>
        </w:rPr>
        <w:t xml:space="preserve"> </w:t>
      </w:r>
      <w:r w:rsidR="0018569D" w:rsidRPr="0040092B">
        <w:rPr>
          <w:rFonts w:ascii="Times New Roman" w:hAnsi="Times New Roman" w:cs="Times New Roman"/>
          <w:color w:val="000000" w:themeColor="text1"/>
        </w:rPr>
        <w:t>1., prizemlje istok</w:t>
      </w:r>
      <w:r w:rsidR="00237A53">
        <w:rPr>
          <w:rFonts w:ascii="Times New Roman" w:hAnsi="Times New Roman" w:cs="Times New Roman"/>
          <w:color w:val="000000" w:themeColor="text1"/>
        </w:rPr>
        <w:t xml:space="preserve"> - kamera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 2., prizemlje zapad </w:t>
      </w:r>
      <w:r w:rsidR="00237A53">
        <w:rPr>
          <w:rFonts w:ascii="Times New Roman" w:hAnsi="Times New Roman" w:cs="Times New Roman"/>
          <w:color w:val="000000" w:themeColor="text1"/>
        </w:rPr>
        <w:t xml:space="preserve">- kamera 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3., kat zapad </w:t>
      </w:r>
      <w:r w:rsidR="00237A53">
        <w:rPr>
          <w:rFonts w:ascii="Times New Roman" w:hAnsi="Times New Roman" w:cs="Times New Roman"/>
          <w:color w:val="000000" w:themeColor="text1"/>
        </w:rPr>
        <w:t xml:space="preserve">- kamera </w:t>
      </w:r>
      <w:r w:rsidR="0018569D" w:rsidRPr="0040092B">
        <w:rPr>
          <w:rFonts w:ascii="Times New Roman" w:hAnsi="Times New Roman" w:cs="Times New Roman"/>
          <w:color w:val="000000" w:themeColor="text1"/>
        </w:rPr>
        <w:t>4., izla</w:t>
      </w:r>
      <w:r w:rsidR="008B34A7" w:rsidRPr="0040092B">
        <w:rPr>
          <w:rFonts w:ascii="Times New Roman" w:hAnsi="Times New Roman" w:cs="Times New Roman"/>
          <w:color w:val="000000" w:themeColor="text1"/>
        </w:rPr>
        <w:t>z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 </w:t>
      </w:r>
      <w:r w:rsidR="008B34A7" w:rsidRPr="0040092B">
        <w:rPr>
          <w:rFonts w:ascii="Times New Roman" w:hAnsi="Times New Roman" w:cs="Times New Roman"/>
          <w:color w:val="000000" w:themeColor="text1"/>
        </w:rPr>
        <w:t>i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z kotlovnice </w:t>
      </w:r>
      <w:r w:rsidR="0040092B" w:rsidRPr="0040092B">
        <w:rPr>
          <w:rFonts w:ascii="Times New Roman" w:hAnsi="Times New Roman" w:cs="Times New Roman"/>
          <w:color w:val="000000" w:themeColor="text1"/>
        </w:rPr>
        <w:t>zapad</w:t>
      </w:r>
      <w:r w:rsidR="00237A53">
        <w:rPr>
          <w:rFonts w:ascii="Times New Roman" w:hAnsi="Times New Roman" w:cs="Times New Roman"/>
          <w:color w:val="000000" w:themeColor="text1"/>
        </w:rPr>
        <w:t xml:space="preserve"> - kamera 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5., izlaz iz kotlovnice </w:t>
      </w:r>
      <w:r w:rsidR="0040092B" w:rsidRPr="0040092B">
        <w:rPr>
          <w:rFonts w:ascii="Times New Roman" w:hAnsi="Times New Roman" w:cs="Times New Roman"/>
          <w:color w:val="000000" w:themeColor="text1"/>
        </w:rPr>
        <w:t>sjever</w:t>
      </w:r>
      <w:r w:rsidR="00237A53">
        <w:rPr>
          <w:rFonts w:ascii="Times New Roman" w:hAnsi="Times New Roman" w:cs="Times New Roman"/>
          <w:color w:val="000000" w:themeColor="text1"/>
        </w:rPr>
        <w:t xml:space="preserve"> - kamera 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 6., vrt jug-zapad (pred</w:t>
      </w:r>
      <w:r w:rsidR="0040092B" w:rsidRPr="0040092B">
        <w:rPr>
          <w:rFonts w:ascii="Times New Roman" w:hAnsi="Times New Roman" w:cs="Times New Roman"/>
          <w:color w:val="000000" w:themeColor="text1"/>
        </w:rPr>
        <w:t>.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 nast</w:t>
      </w:r>
      <w:r w:rsidR="0040092B" w:rsidRPr="0040092B">
        <w:rPr>
          <w:rFonts w:ascii="Times New Roman" w:hAnsi="Times New Roman" w:cs="Times New Roman"/>
          <w:color w:val="000000" w:themeColor="text1"/>
        </w:rPr>
        <w:t>.</w:t>
      </w:r>
      <w:r w:rsidR="0018569D" w:rsidRPr="0040092B">
        <w:rPr>
          <w:rFonts w:ascii="Times New Roman" w:hAnsi="Times New Roman" w:cs="Times New Roman"/>
          <w:color w:val="000000" w:themeColor="text1"/>
        </w:rPr>
        <w:t>)</w:t>
      </w:r>
      <w:r w:rsidR="00237A53">
        <w:rPr>
          <w:rFonts w:ascii="Times New Roman" w:hAnsi="Times New Roman" w:cs="Times New Roman"/>
          <w:color w:val="000000" w:themeColor="text1"/>
        </w:rPr>
        <w:t xml:space="preserve"> - kamera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 7., vrt jug-istok (raz</w:t>
      </w:r>
      <w:r w:rsidR="0040092B" w:rsidRPr="0040092B">
        <w:rPr>
          <w:rFonts w:ascii="Times New Roman" w:hAnsi="Times New Roman" w:cs="Times New Roman"/>
          <w:color w:val="000000" w:themeColor="text1"/>
        </w:rPr>
        <w:t>.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 nast</w:t>
      </w:r>
      <w:r w:rsidR="0040092B" w:rsidRPr="0040092B">
        <w:rPr>
          <w:rFonts w:ascii="Times New Roman" w:hAnsi="Times New Roman" w:cs="Times New Roman"/>
          <w:color w:val="000000" w:themeColor="text1"/>
        </w:rPr>
        <w:t>.</w:t>
      </w:r>
      <w:r w:rsidR="008B34A7" w:rsidRPr="0040092B">
        <w:rPr>
          <w:rFonts w:ascii="Times New Roman" w:hAnsi="Times New Roman" w:cs="Times New Roman"/>
          <w:color w:val="000000" w:themeColor="text1"/>
        </w:rPr>
        <w:t>)</w:t>
      </w:r>
      <w:r w:rsidR="00237A53">
        <w:rPr>
          <w:rFonts w:ascii="Times New Roman" w:hAnsi="Times New Roman" w:cs="Times New Roman"/>
          <w:color w:val="000000" w:themeColor="text1"/>
        </w:rPr>
        <w:t xml:space="preserve"> - kamera</w:t>
      </w:r>
      <w:r w:rsidR="00896939" w:rsidRPr="0040092B">
        <w:rPr>
          <w:rFonts w:ascii="Times New Roman" w:hAnsi="Times New Roman" w:cs="Times New Roman"/>
          <w:color w:val="000000" w:themeColor="text1"/>
        </w:rPr>
        <w:t xml:space="preserve"> 8.,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 glavni hol</w:t>
      </w:r>
      <w:r w:rsidR="00237A53">
        <w:rPr>
          <w:rFonts w:ascii="Times New Roman" w:hAnsi="Times New Roman" w:cs="Times New Roman"/>
          <w:color w:val="000000" w:themeColor="text1"/>
        </w:rPr>
        <w:t xml:space="preserve"> - kamera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 9., izlaz jug vrt </w:t>
      </w:r>
      <w:r w:rsidR="00237A53">
        <w:rPr>
          <w:rFonts w:ascii="Times New Roman" w:hAnsi="Times New Roman" w:cs="Times New Roman"/>
          <w:color w:val="000000" w:themeColor="text1"/>
        </w:rPr>
        <w:t xml:space="preserve"> - kamera 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10., hol kod bazena </w:t>
      </w:r>
      <w:r w:rsidR="00237A53">
        <w:rPr>
          <w:rFonts w:ascii="Times New Roman" w:hAnsi="Times New Roman" w:cs="Times New Roman"/>
          <w:color w:val="000000" w:themeColor="text1"/>
        </w:rPr>
        <w:t xml:space="preserve">- kamera </w:t>
      </w:r>
      <w:r w:rsidR="0018569D" w:rsidRPr="0040092B">
        <w:rPr>
          <w:rFonts w:ascii="Times New Roman" w:hAnsi="Times New Roman" w:cs="Times New Roman"/>
          <w:color w:val="000000" w:themeColor="text1"/>
        </w:rPr>
        <w:t>11., dvorište ulaz</w:t>
      </w:r>
      <w:r w:rsidR="00237A53">
        <w:rPr>
          <w:rFonts w:ascii="Times New Roman" w:hAnsi="Times New Roman" w:cs="Times New Roman"/>
          <w:color w:val="000000" w:themeColor="text1"/>
        </w:rPr>
        <w:t xml:space="preserve"> - kamera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 12., dvorište izlaz </w:t>
      </w:r>
      <w:r w:rsidR="00237A53">
        <w:rPr>
          <w:rFonts w:ascii="Times New Roman" w:hAnsi="Times New Roman" w:cs="Times New Roman"/>
          <w:color w:val="000000" w:themeColor="text1"/>
        </w:rPr>
        <w:t xml:space="preserve"> - kamera </w:t>
      </w:r>
      <w:r w:rsidR="0018569D" w:rsidRPr="0040092B">
        <w:rPr>
          <w:rFonts w:ascii="Times New Roman" w:hAnsi="Times New Roman" w:cs="Times New Roman"/>
          <w:color w:val="000000" w:themeColor="text1"/>
        </w:rPr>
        <w:t>13., prostor ispred knjižnice</w:t>
      </w:r>
      <w:r w:rsidR="00237A53">
        <w:rPr>
          <w:rFonts w:ascii="Times New Roman" w:hAnsi="Times New Roman" w:cs="Times New Roman"/>
          <w:color w:val="000000" w:themeColor="text1"/>
        </w:rPr>
        <w:t xml:space="preserve"> - kamera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 14</w:t>
      </w:r>
      <w:r w:rsidR="00896939" w:rsidRPr="0040092B">
        <w:rPr>
          <w:rFonts w:ascii="Times New Roman" w:hAnsi="Times New Roman" w:cs="Times New Roman"/>
          <w:color w:val="000000" w:themeColor="text1"/>
        </w:rPr>
        <w:t>.</w:t>
      </w:r>
      <w:r w:rsidR="005D3568">
        <w:rPr>
          <w:rFonts w:ascii="Times New Roman" w:hAnsi="Times New Roman" w:cs="Times New Roman"/>
          <w:color w:val="000000" w:themeColor="text1"/>
        </w:rPr>
        <w:t xml:space="preserve"> i </w:t>
      </w:r>
      <w:r w:rsidR="004420BE" w:rsidRPr="0040092B">
        <w:rPr>
          <w:rFonts w:ascii="Times New Roman" w:hAnsi="Times New Roman" w:cs="Times New Roman"/>
          <w:color w:val="000000" w:themeColor="text1"/>
        </w:rPr>
        <w:t xml:space="preserve"> </w:t>
      </w:r>
      <w:r w:rsidR="0018569D" w:rsidRPr="0040092B">
        <w:rPr>
          <w:rFonts w:ascii="Times New Roman" w:hAnsi="Times New Roman" w:cs="Times New Roman"/>
          <w:color w:val="000000" w:themeColor="text1"/>
        </w:rPr>
        <w:t xml:space="preserve">krov </w:t>
      </w:r>
      <w:r w:rsidR="00896939" w:rsidRPr="0040092B">
        <w:rPr>
          <w:rFonts w:ascii="Times New Roman" w:hAnsi="Times New Roman" w:cs="Times New Roman"/>
          <w:color w:val="000000" w:themeColor="text1"/>
        </w:rPr>
        <w:t>(</w:t>
      </w:r>
      <w:r w:rsidR="0018569D" w:rsidRPr="0040092B">
        <w:rPr>
          <w:rFonts w:ascii="Times New Roman" w:hAnsi="Times New Roman" w:cs="Times New Roman"/>
          <w:color w:val="000000" w:themeColor="text1"/>
        </w:rPr>
        <w:t>niži ra</w:t>
      </w:r>
      <w:r w:rsidR="0040092B" w:rsidRPr="0040092B">
        <w:rPr>
          <w:rFonts w:ascii="Times New Roman" w:hAnsi="Times New Roman" w:cs="Times New Roman"/>
          <w:color w:val="000000" w:themeColor="text1"/>
        </w:rPr>
        <w:t>z</w:t>
      </w:r>
      <w:r w:rsidR="000E6473">
        <w:rPr>
          <w:rFonts w:ascii="Times New Roman" w:hAnsi="Times New Roman" w:cs="Times New Roman"/>
          <w:color w:val="000000" w:themeColor="text1"/>
        </w:rPr>
        <w:t>redi</w:t>
      </w:r>
      <w:r w:rsidR="00896939" w:rsidRPr="0040092B">
        <w:rPr>
          <w:rFonts w:ascii="Times New Roman" w:hAnsi="Times New Roman" w:cs="Times New Roman"/>
          <w:color w:val="000000" w:themeColor="text1"/>
        </w:rPr>
        <w:t>)</w:t>
      </w:r>
      <w:r w:rsidR="0040092B" w:rsidRPr="0040092B">
        <w:rPr>
          <w:rFonts w:ascii="Times New Roman" w:hAnsi="Times New Roman" w:cs="Times New Roman"/>
          <w:color w:val="000000" w:themeColor="text1"/>
        </w:rPr>
        <w:t xml:space="preserve"> </w:t>
      </w:r>
      <w:r w:rsidR="0018569D" w:rsidRPr="0040092B">
        <w:rPr>
          <w:rFonts w:ascii="Times New Roman" w:hAnsi="Times New Roman" w:cs="Times New Roman"/>
          <w:color w:val="000000" w:themeColor="text1"/>
        </w:rPr>
        <w:t>istok</w:t>
      </w:r>
      <w:r w:rsidR="00237A53">
        <w:rPr>
          <w:rFonts w:ascii="Times New Roman" w:hAnsi="Times New Roman" w:cs="Times New Roman"/>
          <w:color w:val="000000" w:themeColor="text1"/>
        </w:rPr>
        <w:t xml:space="preserve"> - kamera</w:t>
      </w:r>
      <w:r w:rsidR="005D3568">
        <w:rPr>
          <w:rFonts w:ascii="Times New Roman" w:hAnsi="Times New Roman" w:cs="Times New Roman"/>
          <w:color w:val="000000" w:themeColor="text1"/>
        </w:rPr>
        <w:t xml:space="preserve"> 15. </w:t>
      </w:r>
      <w:r w:rsidR="0018569D" w:rsidRPr="0040092B">
        <w:rPr>
          <w:rFonts w:ascii="Times New Roman" w:hAnsi="Times New Roman" w:cs="Times New Roman"/>
          <w:color w:val="000000" w:themeColor="text1"/>
        </w:rPr>
        <w:t>putem kojih bi se moglo dogoditi razbojstvo, provala ili uništenje imovine).</w:t>
      </w:r>
      <w:r w:rsidR="003B7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386A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Zaposlenici </w:t>
      </w:r>
      <w:r w:rsidR="00D61035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na </w:t>
      </w:r>
      <w:r w:rsidR="0090386A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primjeren</w:t>
      </w:r>
      <w:r w:rsidR="00D61035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386A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način </w:t>
      </w:r>
      <w:r w:rsidR="00D61035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 sklapanja Ugovora o radu </w:t>
      </w:r>
      <w:r w:rsidR="0090386A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unaprijed obavješt</w:t>
      </w:r>
      <w:r w:rsidR="00D61035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avaju </w:t>
      </w:r>
      <w:r w:rsidR="0090386A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o Obrad</w:t>
      </w:r>
      <w:r w:rsidR="00D61035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0386A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osobnih podataka zaposlenika putem sustava videonadzora</w:t>
      </w:r>
      <w:r w:rsidR="00D61035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92B" w:rsidRPr="003B7049" w:rsidRDefault="0040092B" w:rsidP="003B704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6939" w:rsidRDefault="003C7D8E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4171BA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Videonadzor radnih prostorija ne obuhvaća prostorije za odmor, osobnu higijenu i presvlačenje.</w:t>
      </w:r>
    </w:p>
    <w:p w:rsidR="003C7D8E" w:rsidRPr="00EA1110" w:rsidRDefault="003C7D8E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9693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A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Pristup podacima odnosno uvid u sadržaj nastao korištenjem sistema video nadzora ima </w:t>
      </w:r>
      <w:r w:rsidR="00621D31" w:rsidRPr="00EA1110">
        <w:rPr>
          <w:rFonts w:ascii="Times New Roman" w:hAnsi="Times New Roman" w:cs="Times New Roman"/>
          <w:color w:val="000000" w:themeColor="text1"/>
          <w:sz w:val="24"/>
          <w:szCs w:val="24"/>
        </w:rPr>
        <w:t>Voditelj obrade (</w:t>
      </w:r>
      <w:r w:rsidR="008716CD">
        <w:rPr>
          <w:rFonts w:ascii="Times New Roman" w:hAnsi="Times New Roman" w:cs="Times New Roman"/>
          <w:color w:val="000000" w:themeColor="text1"/>
          <w:sz w:val="24"/>
          <w:szCs w:val="24"/>
        </w:rPr>
        <w:t>ravnatelj</w:t>
      </w:r>
      <w:r w:rsidR="000E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Škole</w:t>
      </w:r>
      <w:r w:rsidR="00621D31" w:rsidRPr="00EA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A1110">
        <w:rPr>
          <w:rFonts w:ascii="Times New Roman" w:hAnsi="Times New Roman" w:cs="Times New Roman"/>
          <w:color w:val="000000" w:themeColor="text1"/>
          <w:sz w:val="24"/>
          <w:szCs w:val="24"/>
        </w:rPr>
        <w:t>i osob</w:t>
      </w:r>
      <w:r w:rsidR="000E3D5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A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</w:t>
      </w:r>
      <w:r w:rsidR="000E3D53">
        <w:rPr>
          <w:rFonts w:ascii="Times New Roman" w:hAnsi="Times New Roman" w:cs="Times New Roman"/>
          <w:color w:val="000000" w:themeColor="text1"/>
          <w:sz w:val="24"/>
          <w:szCs w:val="24"/>
        </w:rPr>
        <w:t>u ravnatelj</w:t>
      </w:r>
      <w:r w:rsidR="00621D31" w:rsidRPr="00EA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110">
        <w:rPr>
          <w:rFonts w:ascii="Times New Roman" w:hAnsi="Times New Roman" w:cs="Times New Roman"/>
          <w:color w:val="000000" w:themeColor="text1"/>
          <w:sz w:val="24"/>
          <w:szCs w:val="24"/>
        </w:rPr>
        <w:t>pismeno ovlasti sukladno ovom Pravilniku.</w:t>
      </w:r>
    </w:p>
    <w:p w:rsidR="003C7D8E" w:rsidRPr="00AB7F8A" w:rsidRDefault="003C7D8E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11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969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A1110">
        <w:rPr>
          <w:rFonts w:ascii="Times New Roman" w:hAnsi="Times New Roman" w:cs="Times New Roman"/>
          <w:color w:val="000000" w:themeColor="text1"/>
          <w:sz w:val="24"/>
          <w:szCs w:val="24"/>
        </w:rPr>
        <w:t>) Pristup podacima, odnosno uvid u sadržaj nastao korištenjem</w:t>
      </w:r>
      <w:r w:rsidR="00C86D61" w:rsidRPr="00EA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sistema video nadzora moguć je </w:t>
      </w:r>
      <w:r w:rsidRPr="00EA1110">
        <w:rPr>
          <w:rFonts w:ascii="Times New Roman" w:hAnsi="Times New Roman" w:cs="Times New Roman"/>
          <w:color w:val="000000" w:themeColor="text1"/>
          <w:sz w:val="24"/>
          <w:szCs w:val="24"/>
        </w:rPr>
        <w:t>samo osobama iz stavka</w:t>
      </w:r>
      <w:r w:rsidR="008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EA1110">
        <w:rPr>
          <w:rFonts w:ascii="Times New Roman" w:hAnsi="Times New Roman" w:cs="Times New Roman"/>
          <w:color w:val="000000" w:themeColor="text1"/>
          <w:sz w:val="24"/>
          <w:szCs w:val="24"/>
        </w:rPr>
        <w:t>. ovog članka.</w:t>
      </w:r>
    </w:p>
    <w:p w:rsidR="003C7D8E" w:rsidRPr="00AB7F8A" w:rsidRDefault="003C7D8E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9693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) Presnimavanje i pohrana sadržaja nastalog korištenjem sistema video nadzora na druge medije kao</w:t>
      </w:r>
      <w:r w:rsidR="00621D31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i daljnje korištenje dopušteni su isključivo u slučajevima određenim zakonom.</w:t>
      </w:r>
    </w:p>
    <w:p w:rsidR="003C7D8E" w:rsidRPr="00896939" w:rsidRDefault="003C7D8E" w:rsidP="000A59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9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4.</w:t>
      </w:r>
    </w:p>
    <w:p w:rsidR="003C7D8E" w:rsidRPr="00EA1110" w:rsidRDefault="003C7D8E" w:rsidP="000A597F">
      <w:pPr>
        <w:jc w:val="both"/>
        <w:rPr>
          <w:rFonts w:ascii="Times New Roman" w:hAnsi="Times New Roman" w:cs="Times New Roman"/>
          <w:sz w:val="24"/>
          <w:szCs w:val="24"/>
        </w:rPr>
      </w:pPr>
      <w:r w:rsidRPr="00EA1110">
        <w:rPr>
          <w:rFonts w:ascii="Times New Roman" w:hAnsi="Times New Roman" w:cs="Times New Roman"/>
          <w:sz w:val="24"/>
          <w:szCs w:val="24"/>
        </w:rPr>
        <w:t>(1) Podaci prikupljeni korištenjem sistema video nadzora čuvaju se n</w:t>
      </w:r>
      <w:r w:rsidR="00C86D61" w:rsidRPr="00EA1110">
        <w:rPr>
          <w:rFonts w:ascii="Times New Roman" w:hAnsi="Times New Roman" w:cs="Times New Roman"/>
          <w:sz w:val="24"/>
          <w:szCs w:val="24"/>
        </w:rPr>
        <w:t xml:space="preserve">ajduže 30 dana, a nakon protoka </w:t>
      </w:r>
      <w:r w:rsidRPr="00EA1110">
        <w:rPr>
          <w:rFonts w:ascii="Times New Roman" w:hAnsi="Times New Roman" w:cs="Times New Roman"/>
          <w:sz w:val="24"/>
          <w:szCs w:val="24"/>
        </w:rPr>
        <w:t>tog vremena podaci se brišu ili uništavaju na odgovarajući način.</w:t>
      </w:r>
    </w:p>
    <w:p w:rsidR="005D3568" w:rsidRDefault="003C7D8E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U slučaju opravdane potrebe, a u svrhu dokazivanja, </w:t>
      </w:r>
      <w:r w:rsidR="00621D31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Voditelj obrade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može u svakom pojedinačnom</w:t>
      </w:r>
      <w:r w:rsidR="00621D31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slučaju odlučiti da se podaci čuvaju duže od vremena navedenog u stavku 1. ovog članka.</w:t>
      </w:r>
    </w:p>
    <w:p w:rsidR="00896939" w:rsidRPr="00AB7F8A" w:rsidRDefault="003C7D8E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(3) Odredba stavka 1. ovog članka ne odnosi se na slučajeve počinjenja kaznenog djela, oštećenja ili</w:t>
      </w:r>
      <w:r w:rsidR="00896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uništavanja imovine i sl., kada se prikupljeni podaci o ta</w:t>
      </w:r>
      <w:r w:rsidR="00C86D61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kvom događaju m</w:t>
      </w:r>
      <w:r w:rsidR="000E3D5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16B5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0E3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C86D61"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sačuvati kao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</w:rPr>
        <w:t>dokazni materijal te na pisani zahtjev ustupiti pravosudnim i policijskim tijelima.</w:t>
      </w:r>
    </w:p>
    <w:p w:rsidR="00621D31" w:rsidRPr="00AB7F8A" w:rsidRDefault="00621D31" w:rsidP="000A597F">
      <w:pPr>
        <w:pStyle w:val="Heading1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</w:rPr>
        <w:t>ZAŠTITA PRAVA RADNIKA I DRUGIH OSOBA</w:t>
      </w:r>
    </w:p>
    <w:p w:rsidR="00621D31" w:rsidRPr="003A40FD" w:rsidRDefault="00621D31" w:rsidP="000A59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3A40F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Članak 5.</w:t>
      </w:r>
    </w:p>
    <w:p w:rsidR="0090386A" w:rsidRPr="00AB7F8A" w:rsidRDefault="00621D31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(1) </w:t>
      </w:r>
      <w:r w:rsidR="00BB75F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Voditelj obrade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dužan je osigurati da se na vidnom mje</w:t>
      </w:r>
      <w:r w:rsidR="00C86D61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stu pri ulasku u prostor, kao i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unutrašnjosti prostorija, istakne obavijest da se prostor nadzire sustavom tehničke zaštite.</w:t>
      </w:r>
      <w:r w:rsidR="0090386A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621D31" w:rsidRPr="00AB7F8A" w:rsidRDefault="0090386A" w:rsidP="000A597F">
      <w:pP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(2) Obavijest iz stavka 1. ovoga članka treba sadržavati sve relevantne informacije sukladno odredbi članka 13. Opće uredbe o zaštiti podataka, a posebno jednostavnu i lako razumljivu sliku uz tekst kojim se ispitanicima pružaju sljedeće informacije: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br/>
        <w:t>– da je prostor pod videonadzorom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br/>
        <w:t>– podatke o voditelju obrade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br/>
        <w:t xml:space="preserve">– podatke za kontakt </w:t>
      </w:r>
      <w:r w:rsidR="00852E9F">
        <w:rPr>
          <w:rStyle w:val="Hyperlink"/>
          <w:rFonts w:ascii="Times New Roman" w:hAnsi="Times New Roman" w:cs="Times New Roman"/>
          <w:sz w:val="24"/>
          <w:szCs w:val="24"/>
          <w:lang w:eastAsia="zh-CN"/>
        </w:rPr>
        <w:t xml:space="preserve"> sluzbenikzazastituosobnihpodataka@os-flukasa-kastelstari.skole.hr</w:t>
      </w:r>
      <w:r w:rsidR="000A597F" w:rsidRPr="00AB7F8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4171BA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putem kojih ispitanik može ostvariti svoja prava.</w:t>
      </w:r>
    </w:p>
    <w:p w:rsidR="003B7049" w:rsidRPr="00AB7F8A" w:rsidRDefault="00621D31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(</w:t>
      </w:r>
      <w:r w:rsidR="0090386A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3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) </w:t>
      </w:r>
      <w:r w:rsidR="0090386A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Sustav video</w:t>
      </w:r>
      <w:r w:rsidR="0091240F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90386A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nadzora mora biti zaštićen od pristupa neovlaštenih osoba.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Voditelj obrade, kao ni bilo koja druga osoba, ne smije koristiti podatke o osobama prikupljene</w:t>
      </w:r>
      <w:r w:rsidR="0090386A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sistemom tehničke zaštite izvan njihove zakonske namjene.</w:t>
      </w:r>
    </w:p>
    <w:p w:rsidR="0090386A" w:rsidRPr="00AB7F8A" w:rsidRDefault="0090386A" w:rsidP="000A597F">
      <w:pPr>
        <w:pStyle w:val="Heading1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</w:rPr>
      </w:pPr>
      <w:r w:rsidRPr="00AB7F8A">
        <w:rPr>
          <w:rFonts w:ascii="Times New Roman" w:hAnsi="Times New Roman" w:cs="Times New Roman"/>
          <w:color w:val="000000" w:themeColor="text1"/>
          <w:sz w:val="24"/>
        </w:rPr>
        <w:t>ZAVRŠNE ODREDBE</w:t>
      </w:r>
    </w:p>
    <w:p w:rsidR="0090386A" w:rsidRPr="003A40FD" w:rsidRDefault="0090386A" w:rsidP="000A59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3A40F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Članak 6.</w:t>
      </w:r>
    </w:p>
    <w:p w:rsidR="0090386A" w:rsidRPr="00AB7F8A" w:rsidRDefault="0090386A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(1) Ovaj Pravilnik stupa na snagu </w:t>
      </w:r>
      <w:r w:rsidR="007B446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7. svibnja 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201</w:t>
      </w:r>
      <w:r w:rsidR="00852E9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9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 godine</w:t>
      </w:r>
    </w:p>
    <w:p w:rsidR="00617900" w:rsidRPr="00BE4113" w:rsidRDefault="00617900" w:rsidP="000A59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E411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Vlasništvo i odobrenje dokumenta</w:t>
      </w:r>
    </w:p>
    <w:p w:rsidR="002C02DF" w:rsidRPr="00BE4113" w:rsidRDefault="00617900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E411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Vlasnik ovog dokumenta </w:t>
      </w:r>
      <w:r w:rsidR="002C02DF" w:rsidRPr="00BE411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je</w:t>
      </w:r>
      <w:r w:rsidR="007B446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BB75FD">
        <w:rPr>
          <w:rFonts w:ascii="Times New Roman" w:hAnsi="Times New Roman" w:cs="Times New Roman"/>
          <w:color w:val="000000" w:themeColor="text1"/>
          <w:sz w:val="24"/>
          <w:szCs w:val="24"/>
        </w:rPr>
        <w:t>ŠKOLA</w:t>
      </w:r>
      <w:r w:rsidR="00A50EF7" w:rsidRPr="00BE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čelu s ravnatelj</w:t>
      </w:r>
      <w:r w:rsidR="0039781C" w:rsidRPr="00BE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316B54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koji</w:t>
      </w:r>
      <w:r w:rsidR="002C02DF" w:rsidRPr="00BE411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svojim autoritetom mora osigurati provođenje ovog postupka i reviziju dokumenta u skladu sa zahtjevima Uredbe (jednom godišnje).</w:t>
      </w:r>
    </w:p>
    <w:p w:rsidR="003A40FD" w:rsidRPr="00BE4113" w:rsidRDefault="00605B57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E411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Trenutna verzija ovog dokumenta dostupna je svim djelatnicima</w:t>
      </w:r>
      <w:r w:rsidR="0091240F" w:rsidRPr="00BE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EF7" w:rsidRPr="00BE4113">
        <w:rPr>
          <w:rFonts w:ascii="Times New Roman" w:hAnsi="Times New Roman" w:cs="Times New Roman"/>
          <w:color w:val="000000" w:themeColor="text1"/>
          <w:sz w:val="24"/>
          <w:szCs w:val="24"/>
        </w:rPr>
        <w:t>Škole</w:t>
      </w:r>
      <w:r w:rsidR="00712713" w:rsidRPr="00BE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BB75F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mrežnoj stranici </w:t>
      </w:r>
      <w:r w:rsidR="00A50EF7" w:rsidRPr="00BE411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ŠKOL</w:t>
      </w:r>
      <w:r w:rsidR="00BE411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E</w:t>
      </w:r>
      <w:r w:rsidR="006315BC" w:rsidRPr="00BE411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3B7049" w:rsidRPr="00AB7F8A" w:rsidRDefault="002C02DF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Ovaj postupak odobri</w:t>
      </w:r>
      <w:r w:rsidR="004420B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o </w:t>
      </w:r>
      <w:r w:rsidR="00852E9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je ravnatelj </w:t>
      </w:r>
      <w:r w:rsidR="00A50EF7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Škole</w:t>
      </w:r>
      <w:r w:rsidR="00712713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605B57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dana</w:t>
      </w:r>
      <w:r w:rsidR="00AB7F8A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7B446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7. svibnja </w:t>
      </w:r>
      <w:r w:rsidR="00852E9F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2019</w:t>
      </w:r>
      <w:r w:rsidR="00605B57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605B57" w:rsidRPr="00AB7F8A" w:rsidRDefault="00605B57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Odobrio:</w:t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DF43E0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DF43E0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DF43E0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Datum:</w:t>
      </w:r>
    </w:p>
    <w:p w:rsidR="003B7049" w:rsidRPr="003A40FD" w:rsidRDefault="004420BE" w:rsidP="000A59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Petar Mustapić, mag. šk. ped.</w:t>
      </w:r>
      <w:r w:rsidR="00DF43E0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DF43E0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DF43E0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DF43E0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DF43E0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DF43E0" w:rsidRPr="00AB7F8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7B446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7. svibnja 2019</w:t>
      </w:r>
      <w:r w:rsidR="00791C3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605B57" w:rsidRPr="00AB7F8A" w:rsidRDefault="00605B57" w:rsidP="000A59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AB7F8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Evidencija povijesti promjena</w:t>
      </w:r>
    </w:p>
    <w:tbl>
      <w:tblPr>
        <w:tblStyle w:val="TableGrid"/>
        <w:tblW w:w="0" w:type="auto"/>
        <w:tblLook w:val="04A0"/>
      </w:tblPr>
      <w:tblGrid>
        <w:gridCol w:w="704"/>
        <w:gridCol w:w="4536"/>
        <w:gridCol w:w="2126"/>
        <w:gridCol w:w="1696"/>
      </w:tblGrid>
      <w:tr w:rsidR="000A597F" w:rsidRPr="00AB7F8A" w:rsidTr="00605B57">
        <w:tc>
          <w:tcPr>
            <w:tcW w:w="704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B7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R.br</w:t>
            </w:r>
          </w:p>
        </w:tc>
        <w:tc>
          <w:tcPr>
            <w:tcW w:w="4536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B7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Opis izmjene</w:t>
            </w:r>
          </w:p>
        </w:tc>
        <w:tc>
          <w:tcPr>
            <w:tcW w:w="2126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B7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Izmjenu odobrio</w:t>
            </w:r>
          </w:p>
        </w:tc>
        <w:tc>
          <w:tcPr>
            <w:tcW w:w="1696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B7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Datum izmjene</w:t>
            </w:r>
          </w:p>
        </w:tc>
      </w:tr>
      <w:tr w:rsidR="000A597F" w:rsidRPr="00AB7F8A" w:rsidTr="00605B57">
        <w:tc>
          <w:tcPr>
            <w:tcW w:w="704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0A597F" w:rsidRPr="00AB7F8A" w:rsidTr="00605B57">
        <w:tc>
          <w:tcPr>
            <w:tcW w:w="704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0A597F" w:rsidRPr="00AB7F8A" w:rsidTr="00605B57">
        <w:tc>
          <w:tcPr>
            <w:tcW w:w="704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</w:tcPr>
          <w:p w:rsidR="00605B57" w:rsidRPr="00AB7F8A" w:rsidRDefault="00605B57" w:rsidP="000A5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4C3ED0" w:rsidRPr="00AB7F8A" w:rsidRDefault="004C3ED0" w:rsidP="00EE78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sectPr w:rsidR="004C3ED0" w:rsidRPr="00AB7F8A" w:rsidSect="00986B89">
      <w:footerReference w:type="default" r:id="rId7"/>
      <w:pgSz w:w="11906" w:h="16838"/>
      <w:pgMar w:top="1812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D2" w:rsidRDefault="006025D2" w:rsidP="00902247">
      <w:pPr>
        <w:spacing w:after="0" w:line="240" w:lineRule="auto"/>
      </w:pPr>
      <w:r>
        <w:separator/>
      </w:r>
    </w:p>
  </w:endnote>
  <w:endnote w:type="continuationSeparator" w:id="0">
    <w:p w:rsidR="006025D2" w:rsidRDefault="006025D2" w:rsidP="0090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254321"/>
      <w:docPartObj>
        <w:docPartGallery w:val="Page Numbers (Bottom of Page)"/>
        <w:docPartUnique/>
      </w:docPartObj>
    </w:sdtPr>
    <w:sdtContent>
      <w:sdt>
        <w:sdtPr>
          <w:id w:val="1584421087"/>
          <w:docPartObj>
            <w:docPartGallery w:val="Page Numbers (Top of Page)"/>
            <w:docPartUnique/>
          </w:docPartObj>
        </w:sdtPr>
        <w:sdtContent>
          <w:p w:rsidR="00C23061" w:rsidRDefault="00C23061">
            <w:pPr>
              <w:pStyle w:val="Footer"/>
              <w:pBdr>
                <w:bottom w:val="single" w:sz="6" w:space="1" w:color="auto"/>
              </w:pBdr>
            </w:pPr>
          </w:p>
          <w:p w:rsidR="00C23061" w:rsidRDefault="00C23061">
            <w:pPr>
              <w:pStyle w:val="Footer"/>
            </w:pPr>
          </w:p>
          <w:p w:rsidR="00C23061" w:rsidRDefault="00C23061">
            <w:pPr>
              <w:pStyle w:val="Footer"/>
            </w:pPr>
            <w:r>
              <w:t xml:space="preserve">Stranica </w:t>
            </w:r>
            <w:r w:rsidR="002E5F6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E5F67">
              <w:rPr>
                <w:b/>
                <w:bCs/>
                <w:sz w:val="24"/>
                <w:szCs w:val="24"/>
              </w:rPr>
              <w:fldChar w:fldCharType="separate"/>
            </w:r>
            <w:r w:rsidR="002646FB">
              <w:rPr>
                <w:b/>
                <w:bCs/>
                <w:noProof/>
              </w:rPr>
              <w:t>2</w:t>
            </w:r>
            <w:r w:rsidR="002E5F6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CA78F7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:rsidR="00C23061" w:rsidRDefault="00C23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D2" w:rsidRDefault="006025D2" w:rsidP="00902247">
      <w:pPr>
        <w:spacing w:after="0" w:line="240" w:lineRule="auto"/>
      </w:pPr>
      <w:r>
        <w:separator/>
      </w:r>
    </w:p>
  </w:footnote>
  <w:footnote w:type="continuationSeparator" w:id="0">
    <w:p w:rsidR="006025D2" w:rsidRDefault="006025D2" w:rsidP="00902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483"/>
    <w:multiLevelType w:val="hybridMultilevel"/>
    <w:tmpl w:val="FBACAF6A"/>
    <w:lvl w:ilvl="0" w:tplc="08090019">
      <w:start w:val="1"/>
      <w:numFmt w:val="lowerLetter"/>
      <w:lvlText w:val="%1."/>
      <w:lvlJc w:val="left"/>
      <w:pPr>
        <w:ind w:left="776" w:hanging="360"/>
      </w:pPr>
    </w:lvl>
    <w:lvl w:ilvl="1" w:tplc="041A0019" w:tentative="1">
      <w:start w:val="1"/>
      <w:numFmt w:val="lowerLetter"/>
      <w:lvlText w:val="%2."/>
      <w:lvlJc w:val="left"/>
      <w:pPr>
        <w:ind w:left="1496" w:hanging="360"/>
      </w:pPr>
    </w:lvl>
    <w:lvl w:ilvl="2" w:tplc="041A001B" w:tentative="1">
      <w:start w:val="1"/>
      <w:numFmt w:val="lowerRoman"/>
      <w:lvlText w:val="%3."/>
      <w:lvlJc w:val="right"/>
      <w:pPr>
        <w:ind w:left="2216" w:hanging="180"/>
      </w:pPr>
    </w:lvl>
    <w:lvl w:ilvl="3" w:tplc="041A000F" w:tentative="1">
      <w:start w:val="1"/>
      <w:numFmt w:val="decimal"/>
      <w:lvlText w:val="%4."/>
      <w:lvlJc w:val="left"/>
      <w:pPr>
        <w:ind w:left="2936" w:hanging="360"/>
      </w:pPr>
    </w:lvl>
    <w:lvl w:ilvl="4" w:tplc="041A0019" w:tentative="1">
      <w:start w:val="1"/>
      <w:numFmt w:val="lowerLetter"/>
      <w:lvlText w:val="%5."/>
      <w:lvlJc w:val="left"/>
      <w:pPr>
        <w:ind w:left="3656" w:hanging="360"/>
      </w:pPr>
    </w:lvl>
    <w:lvl w:ilvl="5" w:tplc="041A001B" w:tentative="1">
      <w:start w:val="1"/>
      <w:numFmt w:val="lowerRoman"/>
      <w:lvlText w:val="%6."/>
      <w:lvlJc w:val="right"/>
      <w:pPr>
        <w:ind w:left="4376" w:hanging="180"/>
      </w:pPr>
    </w:lvl>
    <w:lvl w:ilvl="6" w:tplc="041A000F" w:tentative="1">
      <w:start w:val="1"/>
      <w:numFmt w:val="decimal"/>
      <w:lvlText w:val="%7."/>
      <w:lvlJc w:val="left"/>
      <w:pPr>
        <w:ind w:left="5096" w:hanging="360"/>
      </w:pPr>
    </w:lvl>
    <w:lvl w:ilvl="7" w:tplc="041A0019" w:tentative="1">
      <w:start w:val="1"/>
      <w:numFmt w:val="lowerLetter"/>
      <w:lvlText w:val="%8."/>
      <w:lvlJc w:val="left"/>
      <w:pPr>
        <w:ind w:left="5816" w:hanging="360"/>
      </w:pPr>
    </w:lvl>
    <w:lvl w:ilvl="8" w:tplc="041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6F10628"/>
    <w:multiLevelType w:val="hybridMultilevel"/>
    <w:tmpl w:val="C02E349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17A1"/>
    <w:multiLevelType w:val="hybridMultilevel"/>
    <w:tmpl w:val="7D9E84A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1B39"/>
    <w:multiLevelType w:val="multilevel"/>
    <w:tmpl w:val="0A26D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E032F"/>
    <w:multiLevelType w:val="hybridMultilevel"/>
    <w:tmpl w:val="9B0ED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2D7B"/>
    <w:multiLevelType w:val="multilevel"/>
    <w:tmpl w:val="E57ED9F4"/>
    <w:name w:val="WW8Num22332222"/>
    <w:styleLink w:val="Nivo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>
      <w:start w:val="1"/>
      <w:numFmt w:val="decimal"/>
      <w:pStyle w:val="Heading2"/>
      <w:lvlText w:val="%2.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none"/>
      <w:pStyle w:val="Heading3"/>
      <w:lvlText w:val="1.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Heading4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1F5F4058"/>
    <w:multiLevelType w:val="hybridMultilevel"/>
    <w:tmpl w:val="70F03C84"/>
    <w:lvl w:ilvl="0" w:tplc="041A0019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F78633B"/>
    <w:multiLevelType w:val="hybridMultilevel"/>
    <w:tmpl w:val="3B4E9B3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E2B4F"/>
    <w:multiLevelType w:val="hybridMultilevel"/>
    <w:tmpl w:val="E7F645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20609"/>
    <w:multiLevelType w:val="hybridMultilevel"/>
    <w:tmpl w:val="CED8BC16"/>
    <w:name w:val="WW8Num22"/>
    <w:lvl w:ilvl="0" w:tplc="10AE24D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D155B"/>
    <w:multiLevelType w:val="hybridMultilevel"/>
    <w:tmpl w:val="4CBC5956"/>
    <w:lvl w:ilvl="0" w:tplc="D26AD7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10967"/>
    <w:multiLevelType w:val="hybridMultilevel"/>
    <w:tmpl w:val="3968BF72"/>
    <w:lvl w:ilvl="0" w:tplc="24B24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7325F"/>
    <w:multiLevelType w:val="hybridMultilevel"/>
    <w:tmpl w:val="350C9A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962EC"/>
    <w:multiLevelType w:val="multilevel"/>
    <w:tmpl w:val="E57ED9F4"/>
    <w:numStyleLink w:val="Nivo01"/>
  </w:abstractNum>
  <w:abstractNum w:abstractNumId="14">
    <w:nsid w:val="34962F0F"/>
    <w:multiLevelType w:val="hybridMultilevel"/>
    <w:tmpl w:val="CA5833C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865BA"/>
    <w:multiLevelType w:val="hybridMultilevel"/>
    <w:tmpl w:val="EEA4BE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C5E19"/>
    <w:multiLevelType w:val="hybridMultilevel"/>
    <w:tmpl w:val="4ACCC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10345"/>
    <w:multiLevelType w:val="hybridMultilevel"/>
    <w:tmpl w:val="7D9E84A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B6C25"/>
    <w:multiLevelType w:val="hybridMultilevel"/>
    <w:tmpl w:val="0470A02E"/>
    <w:name w:val="WW8Num223222"/>
    <w:lvl w:ilvl="0" w:tplc="A5B20B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D7CD1"/>
    <w:multiLevelType w:val="hybridMultilevel"/>
    <w:tmpl w:val="4FAE37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846D9"/>
    <w:multiLevelType w:val="hybridMultilevel"/>
    <w:tmpl w:val="AE8A8FC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F2734"/>
    <w:multiLevelType w:val="multilevel"/>
    <w:tmpl w:val="5BCADA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0B2353B"/>
    <w:multiLevelType w:val="hybridMultilevel"/>
    <w:tmpl w:val="199E38F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94DD9"/>
    <w:multiLevelType w:val="hybridMultilevel"/>
    <w:tmpl w:val="AB6A6BC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433F7"/>
    <w:multiLevelType w:val="hybridMultilevel"/>
    <w:tmpl w:val="8FEA717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B336B"/>
    <w:multiLevelType w:val="hybridMultilevel"/>
    <w:tmpl w:val="27AC65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571F4"/>
    <w:multiLevelType w:val="hybridMultilevel"/>
    <w:tmpl w:val="FCEA6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E73DF"/>
    <w:multiLevelType w:val="multilevel"/>
    <w:tmpl w:val="197E69C6"/>
    <w:name w:val="WW8Num2233"/>
    <w:styleLink w:val="Nivo1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hint="default"/>
        <w:sz w:val="3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70D608F"/>
    <w:multiLevelType w:val="hybridMultilevel"/>
    <w:tmpl w:val="8166B8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96DE9"/>
    <w:multiLevelType w:val="hybridMultilevel"/>
    <w:tmpl w:val="C07E50A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60196B48"/>
    <w:multiLevelType w:val="hybridMultilevel"/>
    <w:tmpl w:val="9D48628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E493B"/>
    <w:multiLevelType w:val="hybridMultilevel"/>
    <w:tmpl w:val="E46232E6"/>
    <w:lvl w:ilvl="0" w:tplc="7882839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76FA7"/>
    <w:multiLevelType w:val="hybridMultilevel"/>
    <w:tmpl w:val="36665FC6"/>
    <w:lvl w:ilvl="0" w:tplc="8DFA16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C7178"/>
    <w:multiLevelType w:val="hybridMultilevel"/>
    <w:tmpl w:val="699881A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A647E"/>
    <w:multiLevelType w:val="hybridMultilevel"/>
    <w:tmpl w:val="4D2C1D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86FD4"/>
    <w:multiLevelType w:val="multilevel"/>
    <w:tmpl w:val="0A26D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495127"/>
    <w:multiLevelType w:val="hybridMultilevel"/>
    <w:tmpl w:val="3C1C5628"/>
    <w:lvl w:ilvl="0" w:tplc="04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>
    <w:nsid w:val="7BC15BFD"/>
    <w:multiLevelType w:val="hybridMultilevel"/>
    <w:tmpl w:val="5CEEA0F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21"/>
  </w:num>
  <w:num w:numId="16">
    <w:abstractNumId w:val="11"/>
  </w:num>
  <w:num w:numId="17">
    <w:abstractNumId w:val="19"/>
  </w:num>
  <w:num w:numId="18">
    <w:abstractNumId w:val="23"/>
  </w:num>
  <w:num w:numId="19">
    <w:abstractNumId w:val="20"/>
  </w:num>
  <w:num w:numId="20">
    <w:abstractNumId w:val="31"/>
  </w:num>
  <w:num w:numId="21">
    <w:abstractNumId w:val="32"/>
  </w:num>
  <w:num w:numId="22">
    <w:abstractNumId w:val="34"/>
  </w:num>
  <w:num w:numId="23">
    <w:abstractNumId w:val="8"/>
  </w:num>
  <w:num w:numId="24">
    <w:abstractNumId w:val="30"/>
  </w:num>
  <w:num w:numId="25">
    <w:abstractNumId w:val="37"/>
  </w:num>
  <w:num w:numId="26">
    <w:abstractNumId w:val="14"/>
  </w:num>
  <w:num w:numId="27">
    <w:abstractNumId w:val="17"/>
  </w:num>
  <w:num w:numId="28">
    <w:abstractNumId w:val="2"/>
  </w:num>
  <w:num w:numId="29">
    <w:abstractNumId w:val="4"/>
  </w:num>
  <w:num w:numId="30">
    <w:abstractNumId w:val="35"/>
  </w:num>
  <w:num w:numId="31">
    <w:abstractNumId w:val="0"/>
  </w:num>
  <w:num w:numId="32">
    <w:abstractNumId w:val="12"/>
  </w:num>
  <w:num w:numId="33">
    <w:abstractNumId w:val="28"/>
  </w:num>
  <w:num w:numId="34">
    <w:abstractNumId w:val="16"/>
  </w:num>
  <w:num w:numId="35">
    <w:abstractNumId w:val="26"/>
  </w:num>
  <w:num w:numId="36">
    <w:abstractNumId w:val="29"/>
  </w:num>
  <w:num w:numId="37">
    <w:abstractNumId w:val="1"/>
  </w:num>
  <w:num w:numId="38">
    <w:abstractNumId w:val="26"/>
  </w:num>
  <w:num w:numId="39">
    <w:abstractNumId w:val="24"/>
  </w:num>
  <w:num w:numId="40">
    <w:abstractNumId w:val="36"/>
  </w:num>
  <w:num w:numId="41">
    <w:abstractNumId w:val="6"/>
  </w:num>
  <w:num w:numId="42">
    <w:abstractNumId w:val="33"/>
  </w:num>
  <w:num w:numId="43">
    <w:abstractNumId w:val="15"/>
  </w:num>
  <w:num w:numId="44">
    <w:abstractNumId w:val="22"/>
  </w:num>
  <w:num w:numId="45">
    <w:abstractNumId w:val="25"/>
  </w:num>
  <w:num w:numId="46">
    <w:abstractNumId w:val="7"/>
  </w:num>
  <w:num w:numId="47">
    <w:abstractNumId w:val="10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A1AC0"/>
    <w:rsid w:val="0000686A"/>
    <w:rsid w:val="000069AD"/>
    <w:rsid w:val="00031B9C"/>
    <w:rsid w:val="000372BF"/>
    <w:rsid w:val="00044F78"/>
    <w:rsid w:val="00053875"/>
    <w:rsid w:val="00053C8A"/>
    <w:rsid w:val="00057298"/>
    <w:rsid w:val="00060B37"/>
    <w:rsid w:val="00062806"/>
    <w:rsid w:val="00063A59"/>
    <w:rsid w:val="000665A0"/>
    <w:rsid w:val="00072A8C"/>
    <w:rsid w:val="00095B90"/>
    <w:rsid w:val="000A0CE8"/>
    <w:rsid w:val="000A1C32"/>
    <w:rsid w:val="000A597F"/>
    <w:rsid w:val="000B7E92"/>
    <w:rsid w:val="000E3D53"/>
    <w:rsid w:val="000E6473"/>
    <w:rsid w:val="00114133"/>
    <w:rsid w:val="00116326"/>
    <w:rsid w:val="00117A53"/>
    <w:rsid w:val="00124405"/>
    <w:rsid w:val="00136030"/>
    <w:rsid w:val="0013645E"/>
    <w:rsid w:val="0015204A"/>
    <w:rsid w:val="00164F54"/>
    <w:rsid w:val="00170D56"/>
    <w:rsid w:val="00174A22"/>
    <w:rsid w:val="0018569D"/>
    <w:rsid w:val="001868E0"/>
    <w:rsid w:val="001E039A"/>
    <w:rsid w:val="001F0667"/>
    <w:rsid w:val="001F1024"/>
    <w:rsid w:val="001F1C79"/>
    <w:rsid w:val="00210F02"/>
    <w:rsid w:val="002351C0"/>
    <w:rsid w:val="00237A53"/>
    <w:rsid w:val="00252909"/>
    <w:rsid w:val="00252C12"/>
    <w:rsid w:val="002646FB"/>
    <w:rsid w:val="00276664"/>
    <w:rsid w:val="002B52E0"/>
    <w:rsid w:val="002B6DF6"/>
    <w:rsid w:val="002C02DF"/>
    <w:rsid w:val="002D7F78"/>
    <w:rsid w:val="002E5F67"/>
    <w:rsid w:val="00303599"/>
    <w:rsid w:val="00316B54"/>
    <w:rsid w:val="0032322C"/>
    <w:rsid w:val="00325B4F"/>
    <w:rsid w:val="0033484C"/>
    <w:rsid w:val="003424C4"/>
    <w:rsid w:val="0037000E"/>
    <w:rsid w:val="003818AD"/>
    <w:rsid w:val="003831CE"/>
    <w:rsid w:val="0039781C"/>
    <w:rsid w:val="003A40FD"/>
    <w:rsid w:val="003B0A0C"/>
    <w:rsid w:val="003B7049"/>
    <w:rsid w:val="003C7324"/>
    <w:rsid w:val="003C7D8E"/>
    <w:rsid w:val="003D3206"/>
    <w:rsid w:val="003D68A4"/>
    <w:rsid w:val="003E073E"/>
    <w:rsid w:val="003E5898"/>
    <w:rsid w:val="0040092B"/>
    <w:rsid w:val="004057CD"/>
    <w:rsid w:val="00412CD3"/>
    <w:rsid w:val="004171BA"/>
    <w:rsid w:val="00436F7F"/>
    <w:rsid w:val="004420BE"/>
    <w:rsid w:val="00442185"/>
    <w:rsid w:val="00442597"/>
    <w:rsid w:val="00446403"/>
    <w:rsid w:val="00447A46"/>
    <w:rsid w:val="00470969"/>
    <w:rsid w:val="0047153C"/>
    <w:rsid w:val="0047163C"/>
    <w:rsid w:val="00474D9D"/>
    <w:rsid w:val="004953DC"/>
    <w:rsid w:val="00496631"/>
    <w:rsid w:val="004C23CD"/>
    <w:rsid w:val="004C3ED0"/>
    <w:rsid w:val="004D1DAC"/>
    <w:rsid w:val="004F6850"/>
    <w:rsid w:val="005006E5"/>
    <w:rsid w:val="00512E52"/>
    <w:rsid w:val="005157FF"/>
    <w:rsid w:val="00525227"/>
    <w:rsid w:val="00544385"/>
    <w:rsid w:val="00547BE9"/>
    <w:rsid w:val="00565625"/>
    <w:rsid w:val="00570A5F"/>
    <w:rsid w:val="00571D8C"/>
    <w:rsid w:val="005A3345"/>
    <w:rsid w:val="005D2722"/>
    <w:rsid w:val="005D3568"/>
    <w:rsid w:val="005E1170"/>
    <w:rsid w:val="005F53DC"/>
    <w:rsid w:val="006025D2"/>
    <w:rsid w:val="00605B57"/>
    <w:rsid w:val="00613A13"/>
    <w:rsid w:val="00617900"/>
    <w:rsid w:val="00621D31"/>
    <w:rsid w:val="00626B38"/>
    <w:rsid w:val="00630428"/>
    <w:rsid w:val="006315BC"/>
    <w:rsid w:val="00631A62"/>
    <w:rsid w:val="006362DD"/>
    <w:rsid w:val="00677B5F"/>
    <w:rsid w:val="006B3E09"/>
    <w:rsid w:val="006C2E05"/>
    <w:rsid w:val="006C577A"/>
    <w:rsid w:val="006E6BDB"/>
    <w:rsid w:val="006F4FD6"/>
    <w:rsid w:val="00705A93"/>
    <w:rsid w:val="00712713"/>
    <w:rsid w:val="00713592"/>
    <w:rsid w:val="00717D26"/>
    <w:rsid w:val="0072034E"/>
    <w:rsid w:val="00722BA1"/>
    <w:rsid w:val="0072579F"/>
    <w:rsid w:val="0072721D"/>
    <w:rsid w:val="00736EE5"/>
    <w:rsid w:val="00751F0F"/>
    <w:rsid w:val="00770172"/>
    <w:rsid w:val="007730B5"/>
    <w:rsid w:val="007749B0"/>
    <w:rsid w:val="00774F42"/>
    <w:rsid w:val="00785CAB"/>
    <w:rsid w:val="00791C31"/>
    <w:rsid w:val="007A450A"/>
    <w:rsid w:val="007B439A"/>
    <w:rsid w:val="007B446D"/>
    <w:rsid w:val="007B72DC"/>
    <w:rsid w:val="007C09F5"/>
    <w:rsid w:val="007F09B7"/>
    <w:rsid w:val="008031D6"/>
    <w:rsid w:val="0082160B"/>
    <w:rsid w:val="008469BC"/>
    <w:rsid w:val="00852E9F"/>
    <w:rsid w:val="00860BA7"/>
    <w:rsid w:val="008716CD"/>
    <w:rsid w:val="00873D94"/>
    <w:rsid w:val="0087798D"/>
    <w:rsid w:val="00896939"/>
    <w:rsid w:val="008970FC"/>
    <w:rsid w:val="008A6580"/>
    <w:rsid w:val="008B0CFD"/>
    <w:rsid w:val="008B1DFB"/>
    <w:rsid w:val="008B34A7"/>
    <w:rsid w:val="008D7661"/>
    <w:rsid w:val="008E75AE"/>
    <w:rsid w:val="008F6F29"/>
    <w:rsid w:val="008F715A"/>
    <w:rsid w:val="00901B26"/>
    <w:rsid w:val="00902247"/>
    <w:rsid w:val="0090386A"/>
    <w:rsid w:val="00907654"/>
    <w:rsid w:val="00912107"/>
    <w:rsid w:val="0091240F"/>
    <w:rsid w:val="0093257A"/>
    <w:rsid w:val="009544A9"/>
    <w:rsid w:val="00973C4C"/>
    <w:rsid w:val="00974038"/>
    <w:rsid w:val="009848F6"/>
    <w:rsid w:val="00986B89"/>
    <w:rsid w:val="009902D9"/>
    <w:rsid w:val="00993A15"/>
    <w:rsid w:val="00993C29"/>
    <w:rsid w:val="009A11D6"/>
    <w:rsid w:val="009A3124"/>
    <w:rsid w:val="009A6F74"/>
    <w:rsid w:val="009C61E3"/>
    <w:rsid w:val="009D0F68"/>
    <w:rsid w:val="009D15B3"/>
    <w:rsid w:val="009D1992"/>
    <w:rsid w:val="009E2EA3"/>
    <w:rsid w:val="00A061C0"/>
    <w:rsid w:val="00A10092"/>
    <w:rsid w:val="00A171E6"/>
    <w:rsid w:val="00A34600"/>
    <w:rsid w:val="00A43E43"/>
    <w:rsid w:val="00A47A64"/>
    <w:rsid w:val="00A50EF7"/>
    <w:rsid w:val="00A563F7"/>
    <w:rsid w:val="00A656A6"/>
    <w:rsid w:val="00A81F8B"/>
    <w:rsid w:val="00A84AA8"/>
    <w:rsid w:val="00A91C64"/>
    <w:rsid w:val="00A94090"/>
    <w:rsid w:val="00AA1AC0"/>
    <w:rsid w:val="00AB0123"/>
    <w:rsid w:val="00AB26EB"/>
    <w:rsid w:val="00AB7F8A"/>
    <w:rsid w:val="00AC386E"/>
    <w:rsid w:val="00AC3C35"/>
    <w:rsid w:val="00AC3F71"/>
    <w:rsid w:val="00AC6A99"/>
    <w:rsid w:val="00AD5372"/>
    <w:rsid w:val="00AE6694"/>
    <w:rsid w:val="00AF4168"/>
    <w:rsid w:val="00AF4A93"/>
    <w:rsid w:val="00B36849"/>
    <w:rsid w:val="00B414B3"/>
    <w:rsid w:val="00B414EB"/>
    <w:rsid w:val="00B42C24"/>
    <w:rsid w:val="00B82EDC"/>
    <w:rsid w:val="00BA4AE2"/>
    <w:rsid w:val="00BA63A7"/>
    <w:rsid w:val="00BB5D21"/>
    <w:rsid w:val="00BB75FD"/>
    <w:rsid w:val="00BC14A3"/>
    <w:rsid w:val="00BD7064"/>
    <w:rsid w:val="00BE3FA9"/>
    <w:rsid w:val="00BE4113"/>
    <w:rsid w:val="00BF2778"/>
    <w:rsid w:val="00C150F2"/>
    <w:rsid w:val="00C15E48"/>
    <w:rsid w:val="00C23061"/>
    <w:rsid w:val="00C42D4F"/>
    <w:rsid w:val="00C47F66"/>
    <w:rsid w:val="00C52D49"/>
    <w:rsid w:val="00C65061"/>
    <w:rsid w:val="00C66920"/>
    <w:rsid w:val="00C8297F"/>
    <w:rsid w:val="00C82B39"/>
    <w:rsid w:val="00C831FA"/>
    <w:rsid w:val="00C86108"/>
    <w:rsid w:val="00C86593"/>
    <w:rsid w:val="00C86D61"/>
    <w:rsid w:val="00C87D6B"/>
    <w:rsid w:val="00CA5A02"/>
    <w:rsid w:val="00CA78F7"/>
    <w:rsid w:val="00CB141D"/>
    <w:rsid w:val="00CC695E"/>
    <w:rsid w:val="00CD0CAD"/>
    <w:rsid w:val="00CD2F51"/>
    <w:rsid w:val="00CD5AD5"/>
    <w:rsid w:val="00CE7EF4"/>
    <w:rsid w:val="00D16634"/>
    <w:rsid w:val="00D22920"/>
    <w:rsid w:val="00D25E38"/>
    <w:rsid w:val="00D37069"/>
    <w:rsid w:val="00D37898"/>
    <w:rsid w:val="00D52778"/>
    <w:rsid w:val="00D56458"/>
    <w:rsid w:val="00D57B84"/>
    <w:rsid w:val="00D61035"/>
    <w:rsid w:val="00D641A6"/>
    <w:rsid w:val="00D70194"/>
    <w:rsid w:val="00D75121"/>
    <w:rsid w:val="00DA1AD7"/>
    <w:rsid w:val="00DA5464"/>
    <w:rsid w:val="00DB3A9C"/>
    <w:rsid w:val="00DD649E"/>
    <w:rsid w:val="00DD6E47"/>
    <w:rsid w:val="00DE306F"/>
    <w:rsid w:val="00DF43E0"/>
    <w:rsid w:val="00DF7719"/>
    <w:rsid w:val="00E01D93"/>
    <w:rsid w:val="00E10189"/>
    <w:rsid w:val="00E41BFD"/>
    <w:rsid w:val="00E52103"/>
    <w:rsid w:val="00E94425"/>
    <w:rsid w:val="00EA1110"/>
    <w:rsid w:val="00EC3CA6"/>
    <w:rsid w:val="00EC43B8"/>
    <w:rsid w:val="00ED3AA0"/>
    <w:rsid w:val="00ED4629"/>
    <w:rsid w:val="00EE0780"/>
    <w:rsid w:val="00EE7805"/>
    <w:rsid w:val="00F1304B"/>
    <w:rsid w:val="00F42D80"/>
    <w:rsid w:val="00F75A87"/>
    <w:rsid w:val="00F93C8B"/>
    <w:rsid w:val="00FA0C6E"/>
    <w:rsid w:val="00FA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42"/>
  </w:style>
  <w:style w:type="paragraph" w:styleId="Heading1">
    <w:name w:val="heading 1"/>
    <w:basedOn w:val="Normal"/>
    <w:next w:val="Normal"/>
    <w:link w:val="Heading1Char"/>
    <w:qFormat/>
    <w:rsid w:val="00210F02"/>
    <w:pPr>
      <w:keepNext/>
      <w:widowControl w:val="0"/>
      <w:numPr>
        <w:numId w:val="15"/>
      </w:numPr>
      <w:shd w:val="clear" w:color="auto" w:fill="FFFFFF"/>
      <w:suppressAutoHyphens/>
      <w:autoSpaceDE w:val="0"/>
      <w:spacing w:after="120" w:line="360" w:lineRule="auto"/>
      <w:jc w:val="both"/>
      <w:outlineLvl w:val="0"/>
    </w:pPr>
    <w:rPr>
      <w:b/>
      <w:bCs/>
      <w:color w:val="000000"/>
      <w:spacing w:val="-2"/>
      <w:sz w:val="30"/>
      <w:szCs w:val="24"/>
      <w:lang w:eastAsia="zh-CN"/>
    </w:rPr>
  </w:style>
  <w:style w:type="paragraph" w:styleId="Heading2">
    <w:name w:val="heading 2"/>
    <w:basedOn w:val="Normal"/>
    <w:next w:val="Normal"/>
    <w:link w:val="Heading2Char1"/>
    <w:qFormat/>
    <w:rsid w:val="00210F02"/>
    <w:pPr>
      <w:keepNext/>
      <w:widowControl w:val="0"/>
      <w:numPr>
        <w:ilvl w:val="1"/>
        <w:numId w:val="14"/>
      </w:numPr>
      <w:shd w:val="clear" w:color="auto" w:fill="FFFFFF"/>
      <w:suppressAutoHyphens/>
      <w:autoSpaceDE w:val="0"/>
      <w:spacing w:after="120" w:line="360" w:lineRule="auto"/>
      <w:outlineLvl w:val="1"/>
    </w:pPr>
    <w:rPr>
      <w:b/>
      <w:color w:val="000000"/>
      <w:spacing w:val="5"/>
      <w:sz w:val="28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210F02"/>
    <w:pPr>
      <w:keepNext/>
      <w:widowControl w:val="0"/>
      <w:numPr>
        <w:ilvl w:val="2"/>
        <w:numId w:val="14"/>
      </w:numPr>
      <w:shd w:val="clear" w:color="auto" w:fill="FFFFFF"/>
      <w:tabs>
        <w:tab w:val="left" w:pos="0"/>
      </w:tabs>
      <w:suppressAutoHyphens/>
      <w:autoSpaceDE w:val="0"/>
      <w:spacing w:after="0" w:line="360" w:lineRule="auto"/>
      <w:outlineLvl w:val="2"/>
    </w:pPr>
    <w:rPr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210F02"/>
    <w:pPr>
      <w:keepNext/>
      <w:widowControl w:val="0"/>
      <w:numPr>
        <w:ilvl w:val="3"/>
        <w:numId w:val="14"/>
      </w:numPr>
      <w:shd w:val="clear" w:color="auto" w:fill="FFFFFF"/>
      <w:suppressAutoHyphens/>
      <w:autoSpaceDE w:val="0"/>
      <w:spacing w:before="259" w:after="0" w:line="360" w:lineRule="auto"/>
      <w:outlineLvl w:val="3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210F02"/>
    <w:pPr>
      <w:keepNext/>
      <w:widowControl w:val="0"/>
      <w:numPr>
        <w:ilvl w:val="4"/>
        <w:numId w:val="14"/>
      </w:numPr>
      <w:shd w:val="clear" w:color="auto" w:fill="FFFFFF"/>
      <w:suppressAutoHyphens/>
      <w:autoSpaceDE w:val="0"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Cs/>
      <w:i/>
      <w:color w:val="000000"/>
      <w:spacing w:val="4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210F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basedOn w:val="DefaultParagraphFont"/>
    <w:link w:val="Heading2"/>
    <w:rsid w:val="00210F02"/>
    <w:rPr>
      <w:b/>
      <w:color w:val="000000"/>
      <w:spacing w:val="5"/>
      <w:sz w:val="28"/>
      <w:szCs w:val="24"/>
      <w:shd w:val="clear" w:color="auto" w:fill="FFFFFF"/>
      <w:lang w:eastAsia="zh-CN"/>
    </w:rPr>
  </w:style>
  <w:style w:type="character" w:customStyle="1" w:styleId="Heading1Char">
    <w:name w:val="Heading 1 Char"/>
    <w:basedOn w:val="DefaultParagraphFont"/>
    <w:link w:val="Heading1"/>
    <w:rsid w:val="00210F02"/>
    <w:rPr>
      <w:b/>
      <w:bCs/>
      <w:color w:val="000000"/>
      <w:spacing w:val="-2"/>
      <w:sz w:val="30"/>
      <w:szCs w:val="24"/>
      <w:shd w:val="clear" w:color="auto" w:fill="FFFFFF"/>
      <w:lang w:eastAsia="zh-CN"/>
    </w:rPr>
  </w:style>
  <w:style w:type="numbering" w:customStyle="1" w:styleId="Nivo1">
    <w:name w:val="Nivo 1"/>
    <w:uiPriority w:val="99"/>
    <w:rsid w:val="00210F02"/>
    <w:pPr>
      <w:numPr>
        <w:numId w:val="3"/>
      </w:numPr>
    </w:pPr>
  </w:style>
  <w:style w:type="numbering" w:customStyle="1" w:styleId="Nivo01">
    <w:name w:val="Nivo 01"/>
    <w:uiPriority w:val="99"/>
    <w:rsid w:val="00210F02"/>
    <w:pPr>
      <w:numPr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210F02"/>
    <w:rPr>
      <w:rFonts w:ascii="Times New Roman" w:eastAsia="Times New Roman" w:hAnsi="Times New Roman" w:cs="Times New Roman"/>
      <w:b/>
      <w:color w:val="000000"/>
      <w:spacing w:val="-2"/>
      <w:sz w:val="24"/>
      <w:szCs w:val="24"/>
      <w:shd w:val="clear" w:color="auto" w:fill="FFFFFF"/>
      <w:lang w:eastAsia="zh-CN"/>
    </w:rPr>
  </w:style>
  <w:style w:type="character" w:customStyle="1" w:styleId="Heading3Char">
    <w:name w:val="Heading 3 Char"/>
    <w:basedOn w:val="DefaultParagraphFont"/>
    <w:link w:val="Heading3"/>
    <w:rsid w:val="00210F02"/>
    <w:rPr>
      <w:b/>
      <w:bCs/>
      <w:sz w:val="24"/>
      <w:szCs w:val="24"/>
      <w:shd w:val="clear" w:color="auto" w:fill="FFFFFF"/>
      <w:lang w:eastAsia="zh-CN"/>
    </w:rPr>
  </w:style>
  <w:style w:type="character" w:customStyle="1" w:styleId="Heading5Char">
    <w:name w:val="Heading 5 Char"/>
    <w:basedOn w:val="DefaultParagraphFont"/>
    <w:link w:val="Heading5"/>
    <w:rsid w:val="00210F02"/>
    <w:rPr>
      <w:rFonts w:ascii="Times New Roman" w:eastAsia="Times New Roman" w:hAnsi="Times New Roman" w:cs="Times New Roman"/>
      <w:bCs/>
      <w:i/>
      <w:color w:val="000000"/>
      <w:spacing w:val="4"/>
      <w:sz w:val="24"/>
      <w:szCs w:val="24"/>
      <w:shd w:val="clear" w:color="auto" w:fill="FFFFFF"/>
      <w:lang w:eastAsia="zh-CN"/>
    </w:rPr>
  </w:style>
  <w:style w:type="paragraph" w:styleId="ListParagraph">
    <w:name w:val="List Paragraph"/>
    <w:basedOn w:val="Normal"/>
    <w:uiPriority w:val="34"/>
    <w:qFormat/>
    <w:rsid w:val="00C8297F"/>
    <w:pPr>
      <w:ind w:left="720"/>
      <w:contextualSpacing/>
    </w:pPr>
  </w:style>
  <w:style w:type="table" w:styleId="TableGrid">
    <w:name w:val="Table Grid"/>
    <w:basedOn w:val="TableNormal"/>
    <w:uiPriority w:val="39"/>
    <w:rsid w:val="0060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47"/>
  </w:style>
  <w:style w:type="paragraph" w:styleId="Footer">
    <w:name w:val="footer"/>
    <w:basedOn w:val="Normal"/>
    <w:link w:val="FooterChar"/>
    <w:uiPriority w:val="99"/>
    <w:unhideWhenUsed/>
    <w:rsid w:val="009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47"/>
  </w:style>
  <w:style w:type="paragraph" w:styleId="BalloonText">
    <w:name w:val="Balloon Text"/>
    <w:basedOn w:val="Normal"/>
    <w:link w:val="BalloonTextChar"/>
    <w:uiPriority w:val="99"/>
    <w:semiHidden/>
    <w:unhideWhenUsed/>
    <w:rsid w:val="0098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B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97F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B7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Izv. prof. dr. sc. Marija Boban</dc:creator>
  <cp:lastModifiedBy>Tajnica</cp:lastModifiedBy>
  <cp:revision>2</cp:revision>
  <cp:lastPrinted>2019-06-12T09:25:00Z</cp:lastPrinted>
  <dcterms:created xsi:type="dcterms:W3CDTF">2020-01-31T08:23:00Z</dcterms:created>
  <dcterms:modified xsi:type="dcterms:W3CDTF">2020-01-31T08:23:00Z</dcterms:modified>
</cp:coreProperties>
</file>