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2" w:rsidRDefault="006C10F2"/>
    <w:p w:rsidR="00A906A9" w:rsidRDefault="00A906A9" w:rsidP="00A906A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Osnovna škola prof. Filipa Lukasa, Kaštel Stari objavljuje</w:t>
      </w:r>
    </w:p>
    <w:p w:rsidR="00A906A9" w:rsidRDefault="00A906A9" w:rsidP="00A906A9">
      <w:pPr>
        <w:shd w:val="clear" w:color="auto" w:fill="FFFFFF"/>
        <w:rPr>
          <w:color w:val="000000"/>
        </w:rPr>
      </w:pPr>
    </w:p>
    <w:p w:rsidR="00A906A9" w:rsidRDefault="00A906A9" w:rsidP="00A906A9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N A T J E Č A J</w:t>
      </w:r>
    </w:p>
    <w:p w:rsidR="00A906A9" w:rsidRDefault="00A906A9" w:rsidP="00A906A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 stručno osposobljavanje za rad bez zasnivanja radnog odnosa</w:t>
      </w:r>
    </w:p>
    <w:p w:rsidR="00A906A9" w:rsidRDefault="00A906A9" w:rsidP="00A906A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906A9" w:rsidRDefault="00A906A9" w:rsidP="00A906A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 STRUČNI SURADNIK - PSIHOLOG </w:t>
      </w:r>
      <w:r>
        <w:rPr>
          <w:color w:val="000000"/>
        </w:rPr>
        <w:t>(m/ž)  na određeno puno radno vrijeme najduže do 12 mjeseci  (stručno osposobljavanje za rad bez zasnivanja radnog odnosa) – 1  izvršitelj</w:t>
      </w:r>
    </w:p>
    <w:p w:rsidR="00A906A9" w:rsidRDefault="00A906A9" w:rsidP="00A906A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906A9" w:rsidRDefault="00A906A9" w:rsidP="00A906A9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>Uvjeti: prema Zakonu o odgoju i obrazovanju u osnovnoj i srednjoj školi (NN br. 87/08., 86/09., 92/10., 105/10., 90/11., 16/12., 86/12., 126/12., 94/13., 152/14., 7/17. i 68/18.) i Uvjetima i načinima korištenja sredstava za provođenja mjera aktivne politike zapošljavanja iz nadležnosti HZZ-a.</w:t>
      </w:r>
    </w:p>
    <w:p w:rsidR="00A906A9" w:rsidRDefault="00A906A9" w:rsidP="00A906A9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Čl. 105 stavak (12) Zakona</w:t>
      </w:r>
    </w:p>
    <w:p w:rsidR="00A906A9" w:rsidRDefault="00A906A9" w:rsidP="00A906A9">
      <w:pPr>
        <w:spacing w:beforeLines="30" w:afterLines="3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Poslove stručnog suradnika može obavljati osoba</w:t>
      </w:r>
      <w:r>
        <w:rPr>
          <w:color w:val="000000"/>
          <w:sz w:val="22"/>
          <w:szCs w:val="22"/>
        </w:rPr>
        <w:t xml:space="preserve"> koja je završila diplomski sveučilišni studij odgovarajuće vrste i ima pedagoške kompetencije.</w:t>
      </w:r>
    </w:p>
    <w:p w:rsidR="00A906A9" w:rsidRDefault="00A906A9" w:rsidP="00A906A9">
      <w:pPr>
        <w:spacing w:beforeLines="30" w:afterLines="30"/>
        <w:jc w:val="both"/>
        <w:rPr>
          <w:color w:val="000000"/>
          <w:sz w:val="22"/>
          <w:szCs w:val="22"/>
        </w:rPr>
      </w:pPr>
    </w:p>
    <w:p w:rsidR="00A906A9" w:rsidRDefault="00A906A9" w:rsidP="00A906A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Rok za podnošenje prijava je 8 dana od dana objave na mrežnim stranicama i oglasnim pločama Hrvatskog zavoda za zapošljavanje te mrežnim stranicama i oglasnoj ploči Škole. </w:t>
      </w:r>
    </w:p>
    <w:p w:rsidR="00A906A9" w:rsidRDefault="00A906A9" w:rsidP="00A906A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Na natječaj se mogu javiti osobe oba spola. </w:t>
      </w:r>
    </w:p>
    <w:p w:rsidR="00A906A9" w:rsidRDefault="00A906A9" w:rsidP="00A906A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Uz prijavu kandidati su dužni dostaviti: </w:t>
      </w:r>
    </w:p>
    <w:p w:rsidR="00A906A9" w:rsidRDefault="00A906A9" w:rsidP="00A906A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životopis,</w:t>
      </w:r>
    </w:p>
    <w:p w:rsidR="00A906A9" w:rsidRDefault="00A906A9" w:rsidP="00A906A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dokaz o potrebnoj stručnoj spremi (preslik), </w:t>
      </w:r>
    </w:p>
    <w:p w:rsidR="00A906A9" w:rsidRDefault="00A906A9" w:rsidP="00A906A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domovnicu odnosno dokaz o državljanstvu (preslik), </w:t>
      </w:r>
    </w:p>
    <w:p w:rsidR="00A906A9" w:rsidRDefault="00A906A9" w:rsidP="00A906A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potvrdu ili elektronički zapis o podacima evidentiranim u matičnoj evidenciji HZMO, </w:t>
      </w:r>
    </w:p>
    <w:p w:rsidR="00A906A9" w:rsidRDefault="00A906A9" w:rsidP="00A906A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uvjerenje HZZ da je kandidat prijavljen u evidenciji nezaposlenih dulje od 30 dana,</w:t>
      </w:r>
    </w:p>
    <w:p w:rsidR="00A906A9" w:rsidRDefault="00A906A9" w:rsidP="00A906A9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uvjerenje o nekažnjavanju </w:t>
      </w:r>
      <w:r>
        <w:rPr>
          <w:color w:val="000000"/>
          <w:sz w:val="22"/>
          <w:szCs w:val="22"/>
        </w:rPr>
        <w:t>(čl. 106. Zakona o odgoju i obrazovanju u osnovnoj i srednjoj školi)</w:t>
      </w:r>
    </w:p>
    <w:p w:rsidR="00A906A9" w:rsidRDefault="00A906A9" w:rsidP="00A906A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Nepotpune i nepravodobne prijave neće se razmatrati.</w:t>
      </w:r>
    </w:p>
    <w:p w:rsidR="00A906A9" w:rsidRDefault="00A906A9" w:rsidP="00A906A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Prijavu s dokazima  o ispunjavanju uvjeta iz Natječaja poslati poštom ili dostaviti osobno na adresu Škole: OŠ prof. Filipa Lukasa, Kaštel Stari, Slavonska 5.</w:t>
      </w:r>
    </w:p>
    <w:p w:rsidR="00A94432" w:rsidRDefault="00A94432"/>
    <w:p w:rsidR="00A906A9" w:rsidRDefault="00A906A9"/>
    <w:p w:rsidR="007541E2" w:rsidRDefault="007541E2" w:rsidP="007541E2">
      <w:r>
        <w:rPr>
          <w:b/>
        </w:rPr>
        <w:t>DATUM OBJAVE:  1</w:t>
      </w:r>
      <w:r w:rsidR="00A94432">
        <w:rPr>
          <w:b/>
        </w:rPr>
        <w:t>8</w:t>
      </w:r>
      <w:r>
        <w:rPr>
          <w:b/>
        </w:rPr>
        <w:t xml:space="preserve">. </w:t>
      </w:r>
      <w:r w:rsidR="00A94432">
        <w:rPr>
          <w:b/>
        </w:rPr>
        <w:t>listopad</w:t>
      </w:r>
      <w:r>
        <w:rPr>
          <w:b/>
        </w:rPr>
        <w:t>a 2018. godine</w:t>
      </w:r>
    </w:p>
    <w:p w:rsidR="007541E2" w:rsidRDefault="007541E2" w:rsidP="007541E2">
      <w:pPr>
        <w:rPr>
          <w:sz w:val="22"/>
          <w:szCs w:val="22"/>
        </w:rPr>
      </w:pPr>
    </w:p>
    <w:p w:rsidR="007541E2" w:rsidRDefault="007541E2"/>
    <w:sectPr w:rsidR="007541E2" w:rsidSect="006C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C20"/>
    <w:multiLevelType w:val="hybridMultilevel"/>
    <w:tmpl w:val="EBDAC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AE3"/>
    <w:rsid w:val="000009D1"/>
    <w:rsid w:val="00532AE3"/>
    <w:rsid w:val="00681362"/>
    <w:rsid w:val="006C10F2"/>
    <w:rsid w:val="007541E2"/>
    <w:rsid w:val="00894141"/>
    <w:rsid w:val="00A906A9"/>
    <w:rsid w:val="00A9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2018-10-18T09:35:00Z</dcterms:created>
  <dcterms:modified xsi:type="dcterms:W3CDTF">2018-10-18T09:35:00Z</dcterms:modified>
</cp:coreProperties>
</file>